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7F2" w14:textId="702CE62F" w:rsidR="0056692A" w:rsidRPr="002420D4" w:rsidRDefault="00A410B2" w:rsidP="00A410B2">
      <w:pPr>
        <w:jc w:val="center"/>
        <w:rPr>
          <w:b/>
          <w:lang w:val="sr-Latn-ME"/>
        </w:rPr>
      </w:pPr>
      <w:r w:rsidRPr="002420D4">
        <w:rPr>
          <w:b/>
          <w:lang w:val="sr-Latn-ME"/>
        </w:rPr>
        <w:t>PRIJAVA UČESNIKA ZA V</w:t>
      </w:r>
      <w:r w:rsidR="005461D0">
        <w:rPr>
          <w:b/>
          <w:lang w:val="sr-Latn-ME"/>
        </w:rPr>
        <w:t>I</w:t>
      </w:r>
      <w:r w:rsidRPr="002420D4">
        <w:rPr>
          <w:b/>
          <w:lang w:val="sr-Latn-ME"/>
        </w:rPr>
        <w:t xml:space="preserve"> REKREATIVNE SUSRETE USSCG</w:t>
      </w:r>
    </w:p>
    <w:p w14:paraId="4E4D217D" w14:textId="77777777" w:rsidR="00A410B2" w:rsidRDefault="00A410B2" w:rsidP="00A410B2">
      <w:pPr>
        <w:jc w:val="center"/>
        <w:rPr>
          <w:lang w:val="sr-Latn-ME"/>
        </w:rPr>
      </w:pPr>
      <w:r>
        <w:rPr>
          <w:lang w:val="sr-Latn-ME"/>
        </w:rPr>
        <w:t>(primjer)</w:t>
      </w:r>
    </w:p>
    <w:p w14:paraId="000AA98E" w14:textId="77777777" w:rsidR="00A410B2" w:rsidRDefault="00A410B2" w:rsidP="00A410B2">
      <w:pPr>
        <w:jc w:val="center"/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A410B2" w14:paraId="2C56F5C3" w14:textId="77777777" w:rsidTr="00A410B2">
        <w:tc>
          <w:tcPr>
            <w:tcW w:w="985" w:type="dxa"/>
          </w:tcPr>
          <w:p w14:paraId="34176AB4" w14:textId="77777777" w:rsidR="00A410B2" w:rsidRDefault="00DE7654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Broj sobe</w:t>
            </w:r>
          </w:p>
        </w:tc>
        <w:tc>
          <w:tcPr>
            <w:tcW w:w="5248" w:type="dxa"/>
          </w:tcPr>
          <w:p w14:paraId="01654520" w14:textId="77777777" w:rsidR="00A410B2" w:rsidRDefault="00A410B2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Ime i prezime</w:t>
            </w:r>
          </w:p>
        </w:tc>
        <w:tc>
          <w:tcPr>
            <w:tcW w:w="3117" w:type="dxa"/>
          </w:tcPr>
          <w:p w14:paraId="2519938D" w14:textId="77777777" w:rsidR="00A410B2" w:rsidRDefault="00A410B2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Veličina majice</w:t>
            </w:r>
          </w:p>
          <w:p w14:paraId="613E412B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</w:tr>
      <w:tr w:rsidR="00A410B2" w14:paraId="7EBB0D21" w14:textId="77777777" w:rsidTr="00A410B2">
        <w:tc>
          <w:tcPr>
            <w:tcW w:w="985" w:type="dxa"/>
          </w:tcPr>
          <w:p w14:paraId="1F1F01A0" w14:textId="77777777" w:rsidR="00A410B2" w:rsidRDefault="00DE7654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5248" w:type="dxa"/>
          </w:tcPr>
          <w:p w14:paraId="038E0B0E" w14:textId="77777777" w:rsidR="00A410B2" w:rsidRDefault="00A410B2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Srđa Keković i Marko Subotić (dvokrevetna)</w:t>
            </w:r>
          </w:p>
        </w:tc>
        <w:tc>
          <w:tcPr>
            <w:tcW w:w="3117" w:type="dxa"/>
          </w:tcPr>
          <w:p w14:paraId="7B4AC6D7" w14:textId="77777777" w:rsidR="00A410B2" w:rsidRDefault="00A410B2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L; XL</w:t>
            </w:r>
          </w:p>
        </w:tc>
      </w:tr>
      <w:tr w:rsidR="00A410B2" w14:paraId="7B606C4D" w14:textId="77777777" w:rsidTr="00A410B2">
        <w:tc>
          <w:tcPr>
            <w:tcW w:w="985" w:type="dxa"/>
          </w:tcPr>
          <w:p w14:paraId="68F3A1E6" w14:textId="77777777" w:rsidR="00A410B2" w:rsidRDefault="00DE7654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5248" w:type="dxa"/>
          </w:tcPr>
          <w:p w14:paraId="6596D895" w14:textId="77777777" w:rsidR="00A410B2" w:rsidRDefault="00A410B2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Jelena Mitrović, Vanja Miličić i Snežana Nikić (trokrevetna)</w:t>
            </w:r>
          </w:p>
        </w:tc>
        <w:tc>
          <w:tcPr>
            <w:tcW w:w="3117" w:type="dxa"/>
          </w:tcPr>
          <w:p w14:paraId="66FFB8C6" w14:textId="77777777" w:rsidR="00A410B2" w:rsidRDefault="00A410B2" w:rsidP="00A410B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M-2; L-1</w:t>
            </w:r>
          </w:p>
        </w:tc>
      </w:tr>
      <w:tr w:rsidR="00A410B2" w14:paraId="38BE551E" w14:textId="77777777" w:rsidTr="00A410B2">
        <w:tc>
          <w:tcPr>
            <w:tcW w:w="985" w:type="dxa"/>
          </w:tcPr>
          <w:p w14:paraId="3D27C726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5248" w:type="dxa"/>
          </w:tcPr>
          <w:p w14:paraId="3A0FDC57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3117" w:type="dxa"/>
          </w:tcPr>
          <w:p w14:paraId="0D84BFCA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</w:tr>
      <w:tr w:rsidR="00A410B2" w14:paraId="3FA9FA0B" w14:textId="77777777" w:rsidTr="00A410B2">
        <w:tc>
          <w:tcPr>
            <w:tcW w:w="985" w:type="dxa"/>
          </w:tcPr>
          <w:p w14:paraId="78D4243B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5248" w:type="dxa"/>
          </w:tcPr>
          <w:p w14:paraId="7D7EDE72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3117" w:type="dxa"/>
          </w:tcPr>
          <w:p w14:paraId="0728B4BA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</w:tr>
      <w:tr w:rsidR="00A410B2" w14:paraId="0D215A21" w14:textId="77777777" w:rsidTr="00A410B2">
        <w:tc>
          <w:tcPr>
            <w:tcW w:w="985" w:type="dxa"/>
          </w:tcPr>
          <w:p w14:paraId="76EA53DB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5248" w:type="dxa"/>
          </w:tcPr>
          <w:p w14:paraId="169FECED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3117" w:type="dxa"/>
          </w:tcPr>
          <w:p w14:paraId="1050F706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</w:tr>
      <w:tr w:rsidR="00A410B2" w14:paraId="4E776DCA" w14:textId="77777777" w:rsidTr="00A410B2">
        <w:tc>
          <w:tcPr>
            <w:tcW w:w="985" w:type="dxa"/>
          </w:tcPr>
          <w:p w14:paraId="538B5943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5248" w:type="dxa"/>
          </w:tcPr>
          <w:p w14:paraId="23EC3ECD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3117" w:type="dxa"/>
          </w:tcPr>
          <w:p w14:paraId="393201AF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</w:tr>
      <w:tr w:rsidR="00A410B2" w14:paraId="08544967" w14:textId="77777777" w:rsidTr="00A410B2">
        <w:tc>
          <w:tcPr>
            <w:tcW w:w="985" w:type="dxa"/>
          </w:tcPr>
          <w:p w14:paraId="56BBC8B4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5248" w:type="dxa"/>
          </w:tcPr>
          <w:p w14:paraId="7D0F97EC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  <w:tc>
          <w:tcPr>
            <w:tcW w:w="3117" w:type="dxa"/>
          </w:tcPr>
          <w:p w14:paraId="5A444693" w14:textId="77777777" w:rsidR="00A410B2" w:rsidRDefault="00A410B2" w:rsidP="00A410B2">
            <w:pPr>
              <w:jc w:val="center"/>
              <w:rPr>
                <w:lang w:val="sr-Latn-ME"/>
              </w:rPr>
            </w:pPr>
          </w:p>
        </w:tc>
      </w:tr>
    </w:tbl>
    <w:p w14:paraId="24909949" w14:textId="77777777" w:rsidR="00A410B2" w:rsidRPr="00A410B2" w:rsidRDefault="00A410B2" w:rsidP="00A410B2">
      <w:pPr>
        <w:jc w:val="center"/>
        <w:rPr>
          <w:lang w:val="sr-Latn-ME"/>
        </w:rPr>
      </w:pPr>
    </w:p>
    <w:sectPr w:rsidR="00A410B2" w:rsidRPr="00A4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B2"/>
    <w:rsid w:val="002420D4"/>
    <w:rsid w:val="005461D0"/>
    <w:rsid w:val="0056692A"/>
    <w:rsid w:val="00A410B2"/>
    <w:rsid w:val="00DE7654"/>
    <w:rsid w:val="00F2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5389"/>
  <w15:chartTrackingRefBased/>
  <w15:docId w15:val="{F479BC2C-60CD-405B-B477-329454E5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Organization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</cp:lastModifiedBy>
  <cp:revision>4</cp:revision>
  <dcterms:created xsi:type="dcterms:W3CDTF">2024-02-20T12:07:00Z</dcterms:created>
  <dcterms:modified xsi:type="dcterms:W3CDTF">2025-02-10T11:39:00Z</dcterms:modified>
</cp:coreProperties>
</file>